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Gerinneschieber | Sanierung Rechengebäude Kläranlage Tübingen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023-26-146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Gerinneschieber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